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92E22" w14:textId="08BD344E" w:rsidR="00304B51" w:rsidRPr="00FD097F" w:rsidRDefault="00E57539" w:rsidP="009D3C18">
      <w:pPr>
        <w:jc w:val="center"/>
        <w:rPr>
          <w:rFonts w:ascii="Arial" w:hAnsi="Arial" w:cs="Arial"/>
          <w:b/>
          <w:sz w:val="56"/>
          <w:szCs w:val="56"/>
        </w:rPr>
      </w:pPr>
      <w:r w:rsidRPr="00FD097F">
        <w:rPr>
          <w:rFonts w:ascii="Arial" w:hAnsi="Arial" w:cs="Arial"/>
          <w:b/>
          <w:sz w:val="56"/>
          <w:szCs w:val="56"/>
        </w:rPr>
        <w:t>NOTICE</w:t>
      </w:r>
    </w:p>
    <w:p w14:paraId="6C4B728A" w14:textId="77777777" w:rsidR="00DC08C3" w:rsidRPr="009D3C18" w:rsidRDefault="00DC08C3" w:rsidP="00304B51">
      <w:pPr>
        <w:jc w:val="center"/>
        <w:rPr>
          <w:rFonts w:ascii="Arial" w:hAnsi="Arial" w:cs="Arial"/>
          <w:b/>
          <w:sz w:val="32"/>
          <w:szCs w:val="32"/>
        </w:rPr>
      </w:pPr>
    </w:p>
    <w:p w14:paraId="25760E12" w14:textId="77777777" w:rsidR="00304B51" w:rsidRPr="00271499" w:rsidRDefault="00304B51" w:rsidP="00304B51">
      <w:pPr>
        <w:jc w:val="center"/>
        <w:rPr>
          <w:rFonts w:ascii="Arial" w:hAnsi="Arial" w:cs="Arial"/>
          <w:b/>
          <w:sz w:val="40"/>
          <w:szCs w:val="40"/>
        </w:rPr>
      </w:pPr>
      <w:r w:rsidRPr="00271499">
        <w:rPr>
          <w:rFonts w:ascii="Arial" w:hAnsi="Arial" w:cs="Arial"/>
          <w:b/>
          <w:sz w:val="40"/>
          <w:szCs w:val="40"/>
        </w:rPr>
        <w:t>CUPE LOCAL 338</w:t>
      </w:r>
    </w:p>
    <w:p w14:paraId="3D069EC8" w14:textId="77777777" w:rsidR="00304B51" w:rsidRPr="00271499" w:rsidRDefault="00304B51" w:rsidP="00304B51">
      <w:pPr>
        <w:jc w:val="center"/>
        <w:rPr>
          <w:rFonts w:ascii="Arial" w:hAnsi="Arial" w:cs="Arial"/>
          <w:b/>
          <w:sz w:val="32"/>
          <w:szCs w:val="32"/>
        </w:rPr>
      </w:pPr>
    </w:p>
    <w:p w14:paraId="42063B1E" w14:textId="77777777" w:rsidR="00304B51" w:rsidRPr="00271499" w:rsidRDefault="00304B51" w:rsidP="00304B51">
      <w:pPr>
        <w:jc w:val="center"/>
        <w:rPr>
          <w:rFonts w:ascii="Arial" w:hAnsi="Arial" w:cs="Arial"/>
          <w:b/>
          <w:sz w:val="40"/>
          <w:szCs w:val="40"/>
        </w:rPr>
      </w:pPr>
      <w:r w:rsidRPr="00271499">
        <w:rPr>
          <w:rFonts w:ascii="Arial" w:hAnsi="Arial" w:cs="Arial"/>
          <w:b/>
          <w:sz w:val="40"/>
          <w:szCs w:val="40"/>
        </w:rPr>
        <w:t>GENERAL MEETING</w:t>
      </w:r>
    </w:p>
    <w:p w14:paraId="0416CD49" w14:textId="77777777" w:rsidR="00304B51" w:rsidRPr="00271499" w:rsidRDefault="00304B51" w:rsidP="00304B51">
      <w:pPr>
        <w:jc w:val="center"/>
        <w:rPr>
          <w:rFonts w:ascii="Arial" w:hAnsi="Arial" w:cs="Arial"/>
          <w:b/>
          <w:sz w:val="32"/>
          <w:szCs w:val="32"/>
        </w:rPr>
      </w:pPr>
    </w:p>
    <w:p w14:paraId="79CE25C2" w14:textId="2E5C6493" w:rsidR="00304B51" w:rsidRPr="00271499" w:rsidRDefault="00FF0F61" w:rsidP="00304B51">
      <w:pPr>
        <w:jc w:val="center"/>
        <w:rPr>
          <w:rFonts w:ascii="Arial" w:hAnsi="Arial" w:cs="Arial"/>
          <w:b/>
          <w:sz w:val="40"/>
          <w:szCs w:val="40"/>
        </w:rPr>
      </w:pPr>
      <w:r w:rsidRPr="00271499">
        <w:rPr>
          <w:rFonts w:ascii="Arial" w:hAnsi="Arial" w:cs="Arial"/>
          <w:b/>
          <w:sz w:val="40"/>
          <w:szCs w:val="40"/>
        </w:rPr>
        <w:t xml:space="preserve">TUESDAY, </w:t>
      </w:r>
      <w:r w:rsidR="00122D11" w:rsidRPr="00271499">
        <w:rPr>
          <w:rFonts w:ascii="Arial" w:hAnsi="Arial" w:cs="Arial"/>
          <w:b/>
          <w:sz w:val="40"/>
          <w:szCs w:val="40"/>
        </w:rPr>
        <w:t>September 21</w:t>
      </w:r>
      <w:r w:rsidR="009F1172" w:rsidRPr="00271499">
        <w:rPr>
          <w:rFonts w:ascii="Arial" w:hAnsi="Arial" w:cs="Arial"/>
          <w:b/>
          <w:sz w:val="40"/>
          <w:szCs w:val="40"/>
        </w:rPr>
        <w:t>, 20</w:t>
      </w:r>
      <w:r w:rsidR="008D3F79" w:rsidRPr="00271499">
        <w:rPr>
          <w:rFonts w:ascii="Arial" w:hAnsi="Arial" w:cs="Arial"/>
          <w:b/>
          <w:sz w:val="40"/>
          <w:szCs w:val="40"/>
        </w:rPr>
        <w:t>2</w:t>
      </w:r>
      <w:r w:rsidR="00887E87" w:rsidRPr="00271499">
        <w:rPr>
          <w:rFonts w:ascii="Arial" w:hAnsi="Arial" w:cs="Arial"/>
          <w:b/>
          <w:sz w:val="40"/>
          <w:szCs w:val="40"/>
        </w:rPr>
        <w:t>1</w:t>
      </w:r>
    </w:p>
    <w:p w14:paraId="19EB8C41" w14:textId="1547D1F2" w:rsidR="00304B51" w:rsidRPr="00271499" w:rsidRDefault="00F84307" w:rsidP="00E24DA9">
      <w:pPr>
        <w:jc w:val="center"/>
        <w:rPr>
          <w:rFonts w:ascii="Arial" w:hAnsi="Arial" w:cs="Arial"/>
          <w:b/>
          <w:sz w:val="40"/>
          <w:szCs w:val="40"/>
        </w:rPr>
      </w:pPr>
      <w:r w:rsidRPr="00271499">
        <w:rPr>
          <w:rFonts w:ascii="Arial" w:hAnsi="Arial" w:cs="Arial"/>
          <w:b/>
          <w:sz w:val="40"/>
          <w:szCs w:val="40"/>
          <w:highlight w:val="yellow"/>
        </w:rPr>
        <w:t>5</w:t>
      </w:r>
      <w:r w:rsidR="00304B51" w:rsidRPr="00271499">
        <w:rPr>
          <w:rFonts w:ascii="Arial" w:hAnsi="Arial" w:cs="Arial"/>
          <w:b/>
          <w:sz w:val="40"/>
          <w:szCs w:val="40"/>
          <w:highlight w:val="yellow"/>
        </w:rPr>
        <w:t>:00 pm</w:t>
      </w:r>
    </w:p>
    <w:p w14:paraId="7F4DFBFD" w14:textId="77777777" w:rsidR="00271499" w:rsidRPr="00271499" w:rsidRDefault="00271499" w:rsidP="00E24DA9">
      <w:pPr>
        <w:jc w:val="center"/>
        <w:rPr>
          <w:rFonts w:ascii="Arial" w:hAnsi="Arial" w:cs="Arial"/>
          <w:b/>
          <w:sz w:val="32"/>
          <w:szCs w:val="32"/>
        </w:rPr>
      </w:pPr>
    </w:p>
    <w:p w14:paraId="7C704BD0" w14:textId="1165E0E3" w:rsidR="00304B51" w:rsidRPr="00271499" w:rsidRDefault="009F1172" w:rsidP="00304B51">
      <w:pPr>
        <w:jc w:val="center"/>
        <w:rPr>
          <w:rFonts w:ascii="Arial" w:hAnsi="Arial" w:cs="Arial"/>
          <w:b/>
          <w:sz w:val="40"/>
          <w:szCs w:val="40"/>
        </w:rPr>
      </w:pPr>
      <w:r w:rsidRPr="00271499">
        <w:rPr>
          <w:rFonts w:ascii="Arial" w:hAnsi="Arial" w:cs="Arial"/>
          <w:b/>
          <w:sz w:val="40"/>
          <w:szCs w:val="40"/>
        </w:rPr>
        <w:t>**</w:t>
      </w:r>
      <w:r w:rsidR="008169D7" w:rsidRPr="00271499">
        <w:rPr>
          <w:rFonts w:ascii="Arial" w:hAnsi="Arial" w:cs="Arial"/>
          <w:b/>
          <w:sz w:val="40"/>
          <w:szCs w:val="40"/>
        </w:rPr>
        <w:t xml:space="preserve">CUPE 338 </w:t>
      </w:r>
      <w:r w:rsidR="00C305FC" w:rsidRPr="00271499">
        <w:rPr>
          <w:rFonts w:ascii="Arial" w:hAnsi="Arial" w:cs="Arial"/>
          <w:b/>
          <w:sz w:val="40"/>
          <w:szCs w:val="40"/>
        </w:rPr>
        <w:t xml:space="preserve">Zoom Meeting </w:t>
      </w:r>
      <w:r w:rsidR="00E31AF4" w:rsidRPr="00271499">
        <w:rPr>
          <w:rFonts w:ascii="Arial" w:hAnsi="Arial" w:cs="Arial"/>
          <w:b/>
          <w:sz w:val="40"/>
          <w:szCs w:val="40"/>
        </w:rPr>
        <w:t>**</w:t>
      </w:r>
    </w:p>
    <w:p w14:paraId="0C711BC4" w14:textId="77777777" w:rsidR="00C305FC" w:rsidRPr="00271499" w:rsidRDefault="00C305FC" w:rsidP="00304B51">
      <w:pPr>
        <w:jc w:val="center"/>
        <w:rPr>
          <w:rFonts w:ascii="Arial" w:hAnsi="Arial" w:cs="Arial"/>
          <w:b/>
          <w:sz w:val="32"/>
          <w:szCs w:val="32"/>
        </w:rPr>
      </w:pPr>
    </w:p>
    <w:p w14:paraId="36B24961" w14:textId="590D88D1" w:rsidR="00F36382" w:rsidRPr="00526EEF" w:rsidRDefault="00E31AF4" w:rsidP="00F36382">
      <w:pPr>
        <w:jc w:val="center"/>
        <w:outlineLvl w:val="0"/>
        <w:rPr>
          <w:rFonts w:ascii="Arial" w:hAnsi="Arial" w:cs="Arial"/>
          <w:b/>
          <w:bCs/>
          <w:highlight w:val="yellow"/>
        </w:rPr>
      </w:pPr>
      <w:r w:rsidRPr="009A5716">
        <w:rPr>
          <w:rFonts w:ascii="Arial" w:hAnsi="Arial" w:cs="Arial"/>
          <w:b/>
          <w:sz w:val="44"/>
          <w:szCs w:val="44"/>
          <w:highlight w:val="yellow"/>
        </w:rPr>
        <w:t>(</w:t>
      </w:r>
      <w:r w:rsidR="00A50E2F" w:rsidRPr="00526EEF">
        <w:rPr>
          <w:rFonts w:ascii="Arial" w:hAnsi="Arial" w:cs="Arial"/>
          <w:b/>
          <w:bCs/>
          <w:highlight w:val="yellow"/>
        </w:rPr>
        <w:t xml:space="preserve">Log onto ZOOM.us, Select “JOIN A MEETING” (blue tab on the top of the page), Meeting ID: </w:t>
      </w:r>
      <w:r w:rsidR="00B55B70">
        <w:rPr>
          <w:rFonts w:ascii="Arial" w:hAnsi="Arial" w:cs="Arial"/>
          <w:b/>
          <w:bCs/>
          <w:highlight w:val="yellow"/>
        </w:rPr>
        <w:t>8</w:t>
      </w:r>
      <w:r w:rsidR="00122D11">
        <w:rPr>
          <w:rFonts w:ascii="Arial" w:hAnsi="Arial" w:cs="Arial"/>
          <w:b/>
          <w:bCs/>
          <w:highlight w:val="yellow"/>
        </w:rPr>
        <w:t>99</w:t>
      </w:r>
      <w:r w:rsidR="00914E67">
        <w:rPr>
          <w:rFonts w:ascii="Arial" w:hAnsi="Arial" w:cs="Arial"/>
          <w:b/>
          <w:bCs/>
          <w:highlight w:val="yellow"/>
        </w:rPr>
        <w:t xml:space="preserve"> </w:t>
      </w:r>
      <w:r w:rsidR="00122D11">
        <w:rPr>
          <w:rFonts w:ascii="Arial" w:hAnsi="Arial" w:cs="Arial"/>
          <w:b/>
          <w:bCs/>
          <w:highlight w:val="yellow"/>
        </w:rPr>
        <w:t>8769</w:t>
      </w:r>
      <w:r w:rsidR="00B55B70">
        <w:rPr>
          <w:rFonts w:ascii="Arial" w:hAnsi="Arial" w:cs="Arial"/>
          <w:b/>
          <w:bCs/>
          <w:highlight w:val="yellow"/>
        </w:rPr>
        <w:t xml:space="preserve"> </w:t>
      </w:r>
      <w:r w:rsidR="00122D11">
        <w:rPr>
          <w:rFonts w:ascii="Arial" w:hAnsi="Arial" w:cs="Arial"/>
          <w:b/>
          <w:bCs/>
          <w:highlight w:val="yellow"/>
        </w:rPr>
        <w:t>6289</w:t>
      </w:r>
      <w:r w:rsidR="00A50E2F" w:rsidRPr="006F6E6A">
        <w:rPr>
          <w:rFonts w:ascii="Arial" w:hAnsi="Arial" w:cs="Arial"/>
          <w:b/>
          <w:bCs/>
          <w:highlight w:val="yellow"/>
        </w:rPr>
        <w:t xml:space="preserve">, Passcode: </w:t>
      </w:r>
      <w:r w:rsidR="00122D11">
        <w:rPr>
          <w:rFonts w:ascii="Arial" w:hAnsi="Arial" w:cs="Arial"/>
          <w:b/>
          <w:bCs/>
          <w:highlight w:val="yellow"/>
        </w:rPr>
        <w:t>328895</w:t>
      </w:r>
      <w:r w:rsidR="00A50E2F" w:rsidRPr="006F6E6A">
        <w:rPr>
          <w:rFonts w:ascii="Arial" w:hAnsi="Arial" w:cs="Arial"/>
          <w:b/>
          <w:bCs/>
          <w:highlight w:val="yellow"/>
        </w:rPr>
        <w:t xml:space="preserve">.  </w:t>
      </w:r>
      <w:r w:rsidR="001E3D1F" w:rsidRPr="006F6E6A">
        <w:rPr>
          <w:rFonts w:ascii="Arial" w:hAnsi="Arial" w:cs="Arial"/>
          <w:b/>
          <w:bCs/>
          <w:highlight w:val="yellow"/>
        </w:rPr>
        <w:t>W</w:t>
      </w:r>
      <w:r w:rsidR="001E3D1F" w:rsidRPr="00526EEF">
        <w:rPr>
          <w:rFonts w:ascii="Arial" w:hAnsi="Arial" w:cs="Arial"/>
          <w:b/>
          <w:bCs/>
          <w:highlight w:val="yellow"/>
        </w:rPr>
        <w:t>aiting room will open at 4</w:t>
      </w:r>
      <w:r w:rsidR="00BA3340">
        <w:rPr>
          <w:rFonts w:ascii="Arial" w:hAnsi="Arial" w:cs="Arial"/>
          <w:b/>
          <w:bCs/>
          <w:highlight w:val="yellow"/>
        </w:rPr>
        <w:t>:45</w:t>
      </w:r>
      <w:r w:rsidR="001E3D1F" w:rsidRPr="00526EEF">
        <w:rPr>
          <w:rFonts w:ascii="Arial" w:hAnsi="Arial" w:cs="Arial"/>
          <w:b/>
          <w:bCs/>
          <w:highlight w:val="yellow"/>
        </w:rPr>
        <w:t xml:space="preserve"> pm</w:t>
      </w:r>
      <w:r w:rsidR="00F36382" w:rsidRPr="00526EEF">
        <w:rPr>
          <w:rFonts w:ascii="Arial" w:hAnsi="Arial" w:cs="Arial"/>
          <w:b/>
          <w:bCs/>
          <w:highlight w:val="yellow"/>
        </w:rPr>
        <w:t>.</w:t>
      </w:r>
    </w:p>
    <w:p w14:paraId="667F418C" w14:textId="0620E307" w:rsidR="00256E40" w:rsidRPr="00A50E2F" w:rsidRDefault="00A50E2F" w:rsidP="00F36382">
      <w:pPr>
        <w:jc w:val="center"/>
        <w:outlineLvl w:val="0"/>
        <w:rPr>
          <w:rFonts w:ascii="Arial" w:hAnsi="Arial" w:cs="Arial"/>
          <w:b/>
          <w:bCs/>
        </w:rPr>
      </w:pPr>
      <w:r w:rsidRPr="00526EEF">
        <w:rPr>
          <w:rFonts w:ascii="Arial" w:hAnsi="Arial" w:cs="Arial"/>
          <w:b/>
          <w:bCs/>
          <w:highlight w:val="yellow"/>
        </w:rPr>
        <w:t>All members will be expected to identify themselves</w:t>
      </w:r>
      <w:r w:rsidR="00E31AF4" w:rsidRPr="00526EEF">
        <w:rPr>
          <w:rFonts w:ascii="Arial" w:hAnsi="Arial" w:cs="Arial"/>
          <w:b/>
          <w:sz w:val="44"/>
          <w:szCs w:val="44"/>
          <w:highlight w:val="yellow"/>
        </w:rPr>
        <w:t>)</w:t>
      </w:r>
    </w:p>
    <w:p w14:paraId="01AF01E6" w14:textId="77777777" w:rsidR="00BA3340" w:rsidRDefault="00BA3340" w:rsidP="00F36382">
      <w:pPr>
        <w:pStyle w:val="ListParagraph"/>
        <w:outlineLvl w:val="0"/>
        <w:rPr>
          <w:rFonts w:ascii="Arial" w:hAnsi="Arial" w:cs="Arial"/>
          <w:b/>
          <w:sz w:val="32"/>
          <w:szCs w:val="32"/>
        </w:rPr>
      </w:pPr>
    </w:p>
    <w:p w14:paraId="36364CC9" w14:textId="77777777" w:rsidR="00122D11" w:rsidRPr="00271499" w:rsidRDefault="00122D11" w:rsidP="00122D11">
      <w:pPr>
        <w:pStyle w:val="ListParagraph"/>
        <w:numPr>
          <w:ilvl w:val="0"/>
          <w:numId w:val="40"/>
        </w:numPr>
        <w:rPr>
          <w:rFonts w:ascii="Arial" w:hAnsi="Arial" w:cs="Arial"/>
          <w:b/>
          <w:bCs/>
        </w:rPr>
      </w:pPr>
      <w:r w:rsidRPr="00271499">
        <w:rPr>
          <w:rFonts w:ascii="Arial" w:hAnsi="Arial" w:cs="Arial"/>
          <w:b/>
          <w:bCs/>
        </w:rPr>
        <w:t>Nominations for Executive Officers</w:t>
      </w:r>
    </w:p>
    <w:p w14:paraId="3346A564" w14:textId="77777777" w:rsidR="00122D11" w:rsidRPr="00271499" w:rsidRDefault="00122D11" w:rsidP="00271499">
      <w:pPr>
        <w:pStyle w:val="Default"/>
        <w:numPr>
          <w:ilvl w:val="0"/>
          <w:numId w:val="42"/>
        </w:numPr>
        <w:ind w:left="2160" w:right="-279"/>
        <w:rPr>
          <w:sz w:val="22"/>
          <w:szCs w:val="22"/>
        </w:rPr>
      </w:pPr>
      <w:r w:rsidRPr="00271499">
        <w:rPr>
          <w:sz w:val="22"/>
          <w:szCs w:val="22"/>
        </w:rPr>
        <w:t>Vice President, City of Kelowna Inside Workers</w:t>
      </w:r>
    </w:p>
    <w:p w14:paraId="3843BDBA" w14:textId="77777777" w:rsidR="00122D11" w:rsidRPr="00271499" w:rsidRDefault="00122D11" w:rsidP="00122D11">
      <w:pPr>
        <w:pStyle w:val="Default"/>
        <w:numPr>
          <w:ilvl w:val="0"/>
          <w:numId w:val="42"/>
        </w:numPr>
        <w:ind w:left="2160"/>
        <w:rPr>
          <w:sz w:val="22"/>
          <w:szCs w:val="22"/>
        </w:rPr>
      </w:pPr>
      <w:r w:rsidRPr="00271499">
        <w:rPr>
          <w:sz w:val="22"/>
          <w:szCs w:val="22"/>
        </w:rPr>
        <w:t>1st Vice President, Regional District of Central Okanagan</w:t>
      </w:r>
    </w:p>
    <w:p w14:paraId="19D25E97" w14:textId="77777777" w:rsidR="00122D11" w:rsidRPr="00271499" w:rsidRDefault="00122D11" w:rsidP="00122D11">
      <w:pPr>
        <w:pStyle w:val="Default"/>
        <w:numPr>
          <w:ilvl w:val="0"/>
          <w:numId w:val="42"/>
        </w:numPr>
        <w:ind w:left="2160"/>
        <w:rPr>
          <w:sz w:val="22"/>
          <w:szCs w:val="22"/>
        </w:rPr>
      </w:pPr>
      <w:r w:rsidRPr="00271499">
        <w:rPr>
          <w:sz w:val="22"/>
          <w:szCs w:val="22"/>
        </w:rPr>
        <w:t>2nd Vice President, Regional District of Central Okanagan (1 year term)</w:t>
      </w:r>
    </w:p>
    <w:p w14:paraId="36838E6A" w14:textId="77777777" w:rsidR="00122D11" w:rsidRPr="00271499" w:rsidRDefault="00122D11" w:rsidP="00122D11">
      <w:pPr>
        <w:pStyle w:val="Default"/>
        <w:numPr>
          <w:ilvl w:val="0"/>
          <w:numId w:val="42"/>
        </w:numPr>
        <w:ind w:left="2160"/>
        <w:rPr>
          <w:sz w:val="22"/>
          <w:szCs w:val="22"/>
        </w:rPr>
      </w:pPr>
      <w:r w:rsidRPr="00271499">
        <w:rPr>
          <w:sz w:val="22"/>
          <w:szCs w:val="22"/>
        </w:rPr>
        <w:t>Recording Secretary</w:t>
      </w:r>
    </w:p>
    <w:p w14:paraId="6FFB3DE4" w14:textId="77777777" w:rsidR="00122D11" w:rsidRPr="00271499" w:rsidRDefault="00122D11" w:rsidP="00122D11">
      <w:pPr>
        <w:pStyle w:val="Default"/>
        <w:numPr>
          <w:ilvl w:val="0"/>
          <w:numId w:val="42"/>
        </w:numPr>
        <w:ind w:left="2160"/>
        <w:rPr>
          <w:sz w:val="22"/>
          <w:szCs w:val="22"/>
        </w:rPr>
      </w:pPr>
      <w:r w:rsidRPr="00271499">
        <w:rPr>
          <w:sz w:val="22"/>
          <w:szCs w:val="22"/>
        </w:rPr>
        <w:t>Vice President, Glenmore Ellison Improvement District</w:t>
      </w:r>
    </w:p>
    <w:p w14:paraId="14823550" w14:textId="77777777" w:rsidR="00122D11" w:rsidRPr="00271499" w:rsidRDefault="00122D11" w:rsidP="00122D11">
      <w:pPr>
        <w:pStyle w:val="Default"/>
        <w:numPr>
          <w:ilvl w:val="0"/>
          <w:numId w:val="42"/>
        </w:numPr>
        <w:ind w:left="2160"/>
        <w:rPr>
          <w:sz w:val="22"/>
          <w:szCs w:val="22"/>
        </w:rPr>
      </w:pPr>
      <w:r w:rsidRPr="00271499">
        <w:rPr>
          <w:sz w:val="22"/>
          <w:szCs w:val="22"/>
        </w:rPr>
        <w:t>Vice President, Commissionaires</w:t>
      </w:r>
    </w:p>
    <w:p w14:paraId="6243FDAD" w14:textId="77777777" w:rsidR="00122D11" w:rsidRPr="00271499" w:rsidRDefault="00122D11" w:rsidP="00122D11">
      <w:pPr>
        <w:pStyle w:val="Default"/>
        <w:numPr>
          <w:ilvl w:val="0"/>
          <w:numId w:val="42"/>
        </w:numPr>
        <w:ind w:left="2160"/>
        <w:rPr>
          <w:sz w:val="22"/>
          <w:szCs w:val="22"/>
        </w:rPr>
      </w:pPr>
      <w:r w:rsidRPr="00271499">
        <w:rPr>
          <w:sz w:val="22"/>
          <w:szCs w:val="22"/>
        </w:rPr>
        <w:t>Vice President, Museum</w:t>
      </w:r>
    </w:p>
    <w:p w14:paraId="6567B7DA" w14:textId="77777777" w:rsidR="00122D11" w:rsidRPr="00271499" w:rsidRDefault="00122D11" w:rsidP="00122D11">
      <w:pPr>
        <w:pStyle w:val="Default"/>
        <w:numPr>
          <w:ilvl w:val="0"/>
          <w:numId w:val="42"/>
        </w:numPr>
        <w:ind w:left="2160"/>
        <w:rPr>
          <w:sz w:val="22"/>
          <w:szCs w:val="22"/>
        </w:rPr>
      </w:pPr>
      <w:r w:rsidRPr="00271499">
        <w:rPr>
          <w:sz w:val="22"/>
          <w:szCs w:val="22"/>
        </w:rPr>
        <w:t xml:space="preserve">Chief Shop Steward, and </w:t>
      </w:r>
    </w:p>
    <w:p w14:paraId="57051683" w14:textId="77777777" w:rsidR="00122D11" w:rsidRPr="00271499" w:rsidRDefault="00122D11" w:rsidP="00122D11">
      <w:pPr>
        <w:pStyle w:val="Default"/>
        <w:numPr>
          <w:ilvl w:val="0"/>
          <w:numId w:val="42"/>
        </w:numPr>
        <w:ind w:left="2160"/>
        <w:rPr>
          <w:sz w:val="22"/>
          <w:szCs w:val="22"/>
        </w:rPr>
      </w:pPr>
      <w:r w:rsidRPr="00271499">
        <w:rPr>
          <w:sz w:val="22"/>
          <w:szCs w:val="22"/>
        </w:rPr>
        <w:t xml:space="preserve">Young Worker Representative </w:t>
      </w:r>
    </w:p>
    <w:p w14:paraId="75352E6D" w14:textId="764E5596" w:rsidR="0089786E" w:rsidRDefault="0089786E" w:rsidP="00E62A46">
      <w:pPr>
        <w:pStyle w:val="ListParagraph"/>
        <w:numPr>
          <w:ilvl w:val="0"/>
          <w:numId w:val="40"/>
        </w:numPr>
        <w:rPr>
          <w:rFonts w:ascii="Arial" w:hAnsi="Arial" w:cs="Arial"/>
          <w:b/>
          <w:sz w:val="28"/>
          <w:szCs w:val="28"/>
        </w:rPr>
      </w:pPr>
    </w:p>
    <w:p w14:paraId="1EFDCD7E" w14:textId="3B3D6D60" w:rsidR="00E62A46" w:rsidRPr="00122D11" w:rsidRDefault="00E62A46" w:rsidP="00E62A46">
      <w:pPr>
        <w:pStyle w:val="ListParagraph"/>
        <w:numPr>
          <w:ilvl w:val="0"/>
          <w:numId w:val="40"/>
        </w:numPr>
        <w:rPr>
          <w:rFonts w:ascii="Arial" w:hAnsi="Arial" w:cs="Arial"/>
          <w:b/>
        </w:rPr>
      </w:pPr>
      <w:r w:rsidRPr="00122D11">
        <w:rPr>
          <w:rFonts w:ascii="Arial" w:hAnsi="Arial" w:cs="Arial"/>
          <w:b/>
        </w:rPr>
        <w:t>Notice of Motion (</w:t>
      </w:r>
      <w:r w:rsidR="00122D11" w:rsidRPr="00122D11">
        <w:rPr>
          <w:rFonts w:ascii="Arial" w:hAnsi="Arial" w:cs="Arial"/>
          <w:b/>
        </w:rPr>
        <w:t>to be read only</w:t>
      </w:r>
      <w:r w:rsidRPr="00122D11">
        <w:rPr>
          <w:rFonts w:ascii="Arial" w:hAnsi="Arial" w:cs="Arial"/>
          <w:b/>
        </w:rPr>
        <w:t>)</w:t>
      </w:r>
    </w:p>
    <w:p w14:paraId="09C11FC9" w14:textId="0B3E0594" w:rsidR="00E62A46" w:rsidRPr="00122D11" w:rsidRDefault="00E62A46" w:rsidP="00E62A46">
      <w:pPr>
        <w:ind w:left="1069" w:firstLine="720"/>
        <w:rPr>
          <w:rFonts w:ascii="Arial" w:hAnsi="Arial" w:cs="Arial"/>
        </w:rPr>
      </w:pPr>
      <w:r w:rsidRPr="00122D11">
        <w:rPr>
          <w:rFonts w:ascii="Arial" w:hAnsi="Arial" w:cs="Arial"/>
        </w:rPr>
        <w:t>Non-Budgeted Large Sums of Money</w:t>
      </w:r>
    </w:p>
    <w:p w14:paraId="6568B1A4" w14:textId="77777777" w:rsidR="00E62A46" w:rsidRPr="00E62A46" w:rsidRDefault="00E62A46" w:rsidP="00E62A46">
      <w:pPr>
        <w:ind w:left="1069" w:firstLine="720"/>
        <w:rPr>
          <w:rFonts w:ascii="Arial" w:hAnsi="Arial" w:cs="Arial"/>
          <w:sz w:val="28"/>
          <w:szCs w:val="28"/>
        </w:rPr>
      </w:pPr>
    </w:p>
    <w:p w14:paraId="6534F5F0" w14:textId="77777777" w:rsidR="00122D11" w:rsidRPr="00271499" w:rsidRDefault="00122D11" w:rsidP="00122D11">
      <w:pPr>
        <w:ind w:left="1789"/>
        <w:rPr>
          <w:rFonts w:ascii="Arial" w:hAnsi="Arial" w:cs="Arial"/>
          <w:sz w:val="22"/>
          <w:szCs w:val="22"/>
        </w:rPr>
      </w:pPr>
      <w:r w:rsidRPr="00271499">
        <w:rPr>
          <w:rFonts w:ascii="Arial" w:hAnsi="Arial" w:cs="Arial"/>
          <w:sz w:val="22"/>
          <w:szCs w:val="22"/>
        </w:rPr>
        <w:t>THAT CUPE 338 enter into a Cost Share with CUPE National to raise awareness of the City of Kelowna Airport Unit Bargaining in the amount of up to $10,000 to come out of our Communicating CUPE budget line.</w:t>
      </w:r>
    </w:p>
    <w:p w14:paraId="101638B2" w14:textId="31E872E7" w:rsidR="0085632D" w:rsidRDefault="0085632D" w:rsidP="0085632D">
      <w:pPr>
        <w:rPr>
          <w:rFonts w:ascii="Arial" w:hAnsi="Arial" w:cs="Arial"/>
        </w:rPr>
      </w:pPr>
    </w:p>
    <w:p w14:paraId="72ACD1C0" w14:textId="77777777" w:rsidR="00122D11" w:rsidRPr="00122D11" w:rsidRDefault="00122D11" w:rsidP="00122D11">
      <w:pPr>
        <w:pStyle w:val="ListParagraph"/>
        <w:numPr>
          <w:ilvl w:val="0"/>
          <w:numId w:val="40"/>
        </w:numPr>
        <w:rPr>
          <w:rFonts w:ascii="Arial" w:hAnsi="Arial" w:cs="Arial"/>
          <w:b/>
        </w:rPr>
      </w:pPr>
      <w:r w:rsidRPr="00122D11">
        <w:rPr>
          <w:rFonts w:ascii="Arial" w:hAnsi="Arial" w:cs="Arial"/>
          <w:b/>
        </w:rPr>
        <w:t>Notice of Motion (to be read only)</w:t>
      </w:r>
    </w:p>
    <w:p w14:paraId="6AF7A610" w14:textId="77777777" w:rsidR="00122D11" w:rsidRPr="00122D11" w:rsidRDefault="00122D11" w:rsidP="00122D11">
      <w:pPr>
        <w:ind w:left="1069" w:firstLine="720"/>
        <w:rPr>
          <w:rFonts w:ascii="Arial" w:hAnsi="Arial" w:cs="Arial"/>
        </w:rPr>
      </w:pPr>
      <w:r w:rsidRPr="00122D11">
        <w:rPr>
          <w:rFonts w:ascii="Arial" w:hAnsi="Arial" w:cs="Arial"/>
        </w:rPr>
        <w:t>Non-Budgeted Large Sums of Money</w:t>
      </w:r>
    </w:p>
    <w:p w14:paraId="39AAA2A2" w14:textId="77777777" w:rsidR="00122D11" w:rsidRPr="00E62A46" w:rsidRDefault="00122D11" w:rsidP="00122D11">
      <w:pPr>
        <w:ind w:left="1069" w:firstLine="720"/>
        <w:rPr>
          <w:rFonts w:ascii="Arial" w:hAnsi="Arial" w:cs="Arial"/>
          <w:sz w:val="28"/>
          <w:szCs w:val="28"/>
        </w:rPr>
      </w:pPr>
    </w:p>
    <w:p w14:paraId="7A602FB1" w14:textId="77777777" w:rsidR="00122D11" w:rsidRPr="00271499" w:rsidRDefault="00122D11" w:rsidP="00271499">
      <w:pPr>
        <w:ind w:left="1789"/>
        <w:rPr>
          <w:rFonts w:ascii="Arial" w:hAnsi="Arial" w:cs="Arial"/>
          <w:sz w:val="22"/>
          <w:szCs w:val="22"/>
        </w:rPr>
      </w:pPr>
      <w:r w:rsidRPr="00271499">
        <w:rPr>
          <w:rFonts w:ascii="Arial" w:hAnsi="Arial" w:cs="Arial"/>
          <w:sz w:val="22"/>
          <w:szCs w:val="22"/>
        </w:rPr>
        <w:t xml:space="preserve">THAT CUPE 338 spend up to $10,000 to upgrade our </w:t>
      </w:r>
      <w:proofErr w:type="spellStart"/>
      <w:r w:rsidRPr="00271499">
        <w:rPr>
          <w:rFonts w:ascii="Arial" w:hAnsi="Arial" w:cs="Arial"/>
          <w:sz w:val="22"/>
          <w:szCs w:val="22"/>
        </w:rPr>
        <w:t>AudioVisual</w:t>
      </w:r>
      <w:proofErr w:type="spellEnd"/>
      <w:r w:rsidRPr="00271499">
        <w:rPr>
          <w:rFonts w:ascii="Arial" w:hAnsi="Arial" w:cs="Arial"/>
          <w:sz w:val="22"/>
          <w:szCs w:val="22"/>
        </w:rPr>
        <w:t xml:space="preserve"> Equipment out of our Education &amp; Training budget line.</w:t>
      </w:r>
    </w:p>
    <w:p w14:paraId="0ED6C03C" w14:textId="53E699EE" w:rsidR="00BA3340" w:rsidRPr="00271499" w:rsidRDefault="00BA3340" w:rsidP="0085632D">
      <w:pPr>
        <w:rPr>
          <w:rFonts w:ascii="Arial" w:hAnsi="Arial" w:cs="Arial"/>
        </w:rPr>
      </w:pPr>
    </w:p>
    <w:p w14:paraId="5C0724B0" w14:textId="4BB8462F" w:rsidR="006B65A2" w:rsidRPr="002361B2" w:rsidRDefault="006B65A2" w:rsidP="00F36382">
      <w:pPr>
        <w:rPr>
          <w:rFonts w:ascii="Arial" w:hAnsi="Arial" w:cs="Arial"/>
          <w:i/>
          <w:sz w:val="18"/>
          <w:szCs w:val="18"/>
        </w:rPr>
      </w:pPr>
      <w:r w:rsidRPr="002361B2">
        <w:rPr>
          <w:rFonts w:ascii="Arial" w:hAnsi="Arial" w:cs="Arial"/>
          <w:b/>
          <w:i/>
          <w:sz w:val="18"/>
          <w:szCs w:val="18"/>
          <w:u w:val="single"/>
        </w:rPr>
        <w:t>Please note:</w:t>
      </w:r>
      <w:r w:rsidRPr="002361B2">
        <w:rPr>
          <w:rFonts w:ascii="Arial" w:hAnsi="Arial" w:cs="Arial"/>
          <w:b/>
          <w:i/>
          <w:sz w:val="18"/>
          <w:szCs w:val="18"/>
        </w:rPr>
        <w:t xml:space="preserve"> A “Notice of Motion” is required for bylaw changes or the expenditures of non-budgeted large sums of money. A “Notice of Motion” must be noted with the specific wording on, the Notice of Meeting, and in the minutes of a general membership meeting held 30 days prior to the meeting when the vote will take place. The specific motion is only noted at the advance meeting. It is not discussed or debated until the next general membership meeting. The Notice of Motion is provided to give members the specific wording of what will be debated, as well as ample time to consider their opinion on the motion. After the first notice is provided, the </w:t>
      </w:r>
      <w:proofErr w:type="gramStart"/>
      <w:r w:rsidRPr="002361B2">
        <w:rPr>
          <w:rFonts w:ascii="Arial" w:hAnsi="Arial" w:cs="Arial"/>
          <w:b/>
          <w:i/>
          <w:sz w:val="18"/>
          <w:szCs w:val="18"/>
        </w:rPr>
        <w:t>specific ”Motion</w:t>
      </w:r>
      <w:proofErr w:type="gramEnd"/>
      <w:r w:rsidRPr="002361B2">
        <w:rPr>
          <w:rFonts w:ascii="Arial" w:hAnsi="Arial" w:cs="Arial"/>
          <w:b/>
          <w:i/>
          <w:sz w:val="18"/>
          <w:szCs w:val="18"/>
        </w:rPr>
        <w:t xml:space="preserve">” must again appear on the Notice of Meeting and the minutes of the meeting when it will be discussed and voted on. </w:t>
      </w:r>
    </w:p>
    <w:sectPr w:rsidR="006B65A2" w:rsidRPr="002361B2" w:rsidSect="00271499">
      <w:pgSz w:w="12240" w:h="15840" w:code="1"/>
      <w:pgMar w:top="568" w:right="1440" w:bottom="567"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4969A" w14:textId="77777777" w:rsidR="00645322" w:rsidRDefault="00645322" w:rsidP="00CC7101">
      <w:r>
        <w:separator/>
      </w:r>
    </w:p>
  </w:endnote>
  <w:endnote w:type="continuationSeparator" w:id="0">
    <w:p w14:paraId="1F395B7B" w14:textId="77777777" w:rsidR="00645322" w:rsidRDefault="00645322" w:rsidP="00CC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83577" w14:textId="77777777" w:rsidR="00645322" w:rsidRDefault="00645322" w:rsidP="00CC7101">
      <w:r>
        <w:separator/>
      </w:r>
    </w:p>
  </w:footnote>
  <w:footnote w:type="continuationSeparator" w:id="0">
    <w:p w14:paraId="0904E6DB" w14:textId="77777777" w:rsidR="00645322" w:rsidRDefault="00645322" w:rsidP="00CC7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C3F"/>
    <w:multiLevelType w:val="hybridMultilevel"/>
    <w:tmpl w:val="025E3D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6F0D4E"/>
    <w:multiLevelType w:val="hybridMultilevel"/>
    <w:tmpl w:val="8B6650FE"/>
    <w:lvl w:ilvl="0" w:tplc="EFD695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4B83F78"/>
    <w:multiLevelType w:val="hybridMultilevel"/>
    <w:tmpl w:val="B19C6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BD20E5"/>
    <w:multiLevelType w:val="multilevel"/>
    <w:tmpl w:val="A87E745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36369A"/>
    <w:multiLevelType w:val="hybridMultilevel"/>
    <w:tmpl w:val="CE04F5A6"/>
    <w:lvl w:ilvl="0" w:tplc="909C405E">
      <w:start w:val="1"/>
      <w:numFmt w:val="lowerRoman"/>
      <w:lvlText w:val="%1)"/>
      <w:lvlJc w:val="left"/>
      <w:pPr>
        <w:ind w:left="3240" w:hanging="72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5" w15:restartNumberingAfterBreak="0">
    <w:nsid w:val="08600AB3"/>
    <w:multiLevelType w:val="hybridMultilevel"/>
    <w:tmpl w:val="56CC5944"/>
    <w:lvl w:ilvl="0" w:tplc="283E18DE">
      <w:start w:val="130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063F9A"/>
    <w:multiLevelType w:val="hybridMultilevel"/>
    <w:tmpl w:val="3CB2E036"/>
    <w:lvl w:ilvl="0" w:tplc="72F00670">
      <w:numFmt w:val="bullet"/>
      <w:lvlText w:val="-"/>
      <w:lvlJc w:val="left"/>
      <w:pPr>
        <w:ind w:left="2149" w:hanging="360"/>
      </w:pPr>
      <w:rPr>
        <w:rFonts w:ascii="Arial" w:eastAsia="Times New Roman" w:hAnsi="Arial" w:cs="Aria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7" w15:restartNumberingAfterBreak="0">
    <w:nsid w:val="149724B2"/>
    <w:multiLevelType w:val="hybridMultilevel"/>
    <w:tmpl w:val="219A5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435E5"/>
    <w:multiLevelType w:val="hybridMultilevel"/>
    <w:tmpl w:val="8020C3D4"/>
    <w:lvl w:ilvl="0" w:tplc="EDAEF5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689318C"/>
    <w:multiLevelType w:val="hybridMultilevel"/>
    <w:tmpl w:val="527A75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AE222B"/>
    <w:multiLevelType w:val="hybridMultilevel"/>
    <w:tmpl w:val="F300EC5C"/>
    <w:lvl w:ilvl="0" w:tplc="115428B4">
      <w:numFmt w:val="bullet"/>
      <w:lvlText w:val="-"/>
      <w:lvlJc w:val="left"/>
      <w:pPr>
        <w:ind w:left="2509" w:hanging="360"/>
      </w:pPr>
      <w:rPr>
        <w:rFonts w:ascii="Arial" w:eastAsia="Times New Roman" w:hAnsi="Arial" w:cs="Arial"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11" w15:restartNumberingAfterBreak="0">
    <w:nsid w:val="1B193A36"/>
    <w:multiLevelType w:val="hybridMultilevel"/>
    <w:tmpl w:val="7500EE38"/>
    <w:lvl w:ilvl="0" w:tplc="AEEAED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667AEB"/>
    <w:multiLevelType w:val="hybridMultilevel"/>
    <w:tmpl w:val="7EDE6B40"/>
    <w:lvl w:ilvl="0" w:tplc="D01686A8">
      <w:start w:val="1"/>
      <w:numFmt w:val="decimal"/>
      <w:lvlText w:val="%1."/>
      <w:lvlJc w:val="left"/>
      <w:pPr>
        <w:ind w:left="1440" w:hanging="360"/>
      </w:pPr>
      <w:rPr>
        <w:rFonts w:ascii="Times New Roman" w:eastAsia="Times New Roman" w:hAnsi="Times New Roman" w:cs="Times New Roman"/>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25FC5D7B"/>
    <w:multiLevelType w:val="hybridMultilevel"/>
    <w:tmpl w:val="F964FD26"/>
    <w:lvl w:ilvl="0" w:tplc="01A455E0">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28DB2648"/>
    <w:multiLevelType w:val="hybridMultilevel"/>
    <w:tmpl w:val="9A9A89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9FE2742"/>
    <w:multiLevelType w:val="hybridMultilevel"/>
    <w:tmpl w:val="D960FB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C9629AA"/>
    <w:multiLevelType w:val="hybridMultilevel"/>
    <w:tmpl w:val="665A12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1153993"/>
    <w:multiLevelType w:val="hybridMultilevel"/>
    <w:tmpl w:val="7500EE38"/>
    <w:lvl w:ilvl="0" w:tplc="AEEAED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C37CFA"/>
    <w:multiLevelType w:val="hybridMultilevel"/>
    <w:tmpl w:val="A8E4D4E6"/>
    <w:lvl w:ilvl="0" w:tplc="78DAAC96">
      <w:start w:val="1"/>
      <w:numFmt w:val="lowerRoman"/>
      <w:lvlText w:val="%1)"/>
      <w:lvlJc w:val="left"/>
      <w:pPr>
        <w:ind w:left="3240" w:hanging="72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9" w15:restartNumberingAfterBreak="0">
    <w:nsid w:val="372D080F"/>
    <w:multiLevelType w:val="hybridMultilevel"/>
    <w:tmpl w:val="A08A5D24"/>
    <w:lvl w:ilvl="0" w:tplc="02CED8AA">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8654C1E"/>
    <w:multiLevelType w:val="hybridMultilevel"/>
    <w:tmpl w:val="A64A190A"/>
    <w:lvl w:ilvl="0" w:tplc="D3423320">
      <w:start w:val="1"/>
      <w:numFmt w:val="lowerRoman"/>
      <w:lvlText w:val="%1)"/>
      <w:lvlJc w:val="left"/>
      <w:pPr>
        <w:ind w:left="1080" w:hanging="360"/>
      </w:pPr>
      <w:rPr>
        <w:rFonts w:ascii="Tahoma" w:eastAsiaTheme="minorHAnsi" w:hAnsi="Tahoma" w:cs="Tahoma"/>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96D558C"/>
    <w:multiLevelType w:val="hybridMultilevel"/>
    <w:tmpl w:val="E00E0166"/>
    <w:lvl w:ilvl="0" w:tplc="FF8C60DA">
      <w:start w:val="1"/>
      <w:numFmt w:val="lowerRoman"/>
      <w:lvlText w:val="(%1)"/>
      <w:lvlJc w:val="left"/>
      <w:pPr>
        <w:ind w:left="1800" w:hanging="720"/>
      </w:pPr>
      <w:rPr>
        <w:rFonts w:cs="Times New Roman" w:hint="default"/>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3A091902"/>
    <w:multiLevelType w:val="hybridMultilevel"/>
    <w:tmpl w:val="BC9409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D8142EA"/>
    <w:multiLevelType w:val="hybridMultilevel"/>
    <w:tmpl w:val="8D9E4732"/>
    <w:lvl w:ilvl="0" w:tplc="9640874A">
      <w:start w:val="1"/>
      <w:numFmt w:val="decimal"/>
      <w:lvlText w:val="%1)"/>
      <w:lvlJc w:val="left"/>
      <w:pPr>
        <w:ind w:left="1004" w:hanging="720"/>
      </w:pPr>
      <w:rPr>
        <w:rFonts w:hint="default"/>
        <w:sz w:val="28"/>
        <w:szCs w:val="28"/>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4" w15:restartNumberingAfterBreak="0">
    <w:nsid w:val="3F821BCF"/>
    <w:multiLevelType w:val="hybridMultilevel"/>
    <w:tmpl w:val="A81473EC"/>
    <w:lvl w:ilvl="0" w:tplc="DBB2CF4A">
      <w:start w:val="1"/>
      <w:numFmt w:val="lowerRoman"/>
      <w:lvlText w:val="%1)"/>
      <w:lvlJc w:val="left"/>
      <w:pPr>
        <w:ind w:left="1440" w:hanging="720"/>
      </w:pPr>
      <w:rPr>
        <w:rFonts w:ascii="Tahoma" w:hAnsi="Tahoma" w:hint="default"/>
        <w:b w:val="0"/>
        <w:i w:val="0"/>
        <w:caps w:val="0"/>
        <w:strike w:val="0"/>
        <w:dstrike w:val="0"/>
        <w:vanish w:val="0"/>
        <w:sz w:val="24"/>
        <w:vertAlign w:val="baseli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417C78F0"/>
    <w:multiLevelType w:val="hybridMultilevel"/>
    <w:tmpl w:val="637E2F02"/>
    <w:lvl w:ilvl="0" w:tplc="76AAB4B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5483095"/>
    <w:multiLevelType w:val="hybridMultilevel"/>
    <w:tmpl w:val="B82AA4C4"/>
    <w:lvl w:ilvl="0" w:tplc="6FE86FB4">
      <w:start w:val="111"/>
      <w:numFmt w:val="decimal"/>
      <w:lvlText w:val="%1"/>
      <w:lvlJc w:val="left"/>
      <w:pPr>
        <w:ind w:left="1215" w:hanging="85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5D94629"/>
    <w:multiLevelType w:val="hybridMultilevel"/>
    <w:tmpl w:val="73FE5232"/>
    <w:lvl w:ilvl="0" w:tplc="D57C8126">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1351AA1"/>
    <w:multiLevelType w:val="hybridMultilevel"/>
    <w:tmpl w:val="FB42B9FA"/>
    <w:lvl w:ilvl="0" w:tplc="10090001">
      <w:start w:val="1"/>
      <w:numFmt w:val="bullet"/>
      <w:lvlText w:val=""/>
      <w:lvlJc w:val="left"/>
      <w:pPr>
        <w:ind w:left="2923" w:hanging="360"/>
      </w:pPr>
      <w:rPr>
        <w:rFonts w:ascii="Symbol" w:hAnsi="Symbol" w:hint="default"/>
      </w:rPr>
    </w:lvl>
    <w:lvl w:ilvl="1" w:tplc="10090003">
      <w:start w:val="1"/>
      <w:numFmt w:val="bullet"/>
      <w:lvlText w:val="o"/>
      <w:lvlJc w:val="left"/>
      <w:pPr>
        <w:ind w:left="3643" w:hanging="360"/>
      </w:pPr>
      <w:rPr>
        <w:rFonts w:ascii="Courier New" w:hAnsi="Courier New" w:cs="Courier New" w:hint="default"/>
      </w:rPr>
    </w:lvl>
    <w:lvl w:ilvl="2" w:tplc="10090005">
      <w:start w:val="1"/>
      <w:numFmt w:val="bullet"/>
      <w:lvlText w:val=""/>
      <w:lvlJc w:val="left"/>
      <w:pPr>
        <w:ind w:left="4363" w:hanging="360"/>
      </w:pPr>
      <w:rPr>
        <w:rFonts w:ascii="Wingdings" w:hAnsi="Wingdings" w:hint="default"/>
      </w:rPr>
    </w:lvl>
    <w:lvl w:ilvl="3" w:tplc="10090001">
      <w:start w:val="1"/>
      <w:numFmt w:val="bullet"/>
      <w:lvlText w:val=""/>
      <w:lvlJc w:val="left"/>
      <w:pPr>
        <w:ind w:left="5083" w:hanging="360"/>
      </w:pPr>
      <w:rPr>
        <w:rFonts w:ascii="Symbol" w:hAnsi="Symbol" w:hint="default"/>
      </w:rPr>
    </w:lvl>
    <w:lvl w:ilvl="4" w:tplc="10090003">
      <w:start w:val="1"/>
      <w:numFmt w:val="bullet"/>
      <w:lvlText w:val="o"/>
      <w:lvlJc w:val="left"/>
      <w:pPr>
        <w:ind w:left="5803" w:hanging="360"/>
      </w:pPr>
      <w:rPr>
        <w:rFonts w:ascii="Courier New" w:hAnsi="Courier New" w:cs="Courier New" w:hint="default"/>
      </w:rPr>
    </w:lvl>
    <w:lvl w:ilvl="5" w:tplc="10090005">
      <w:start w:val="1"/>
      <w:numFmt w:val="bullet"/>
      <w:lvlText w:val=""/>
      <w:lvlJc w:val="left"/>
      <w:pPr>
        <w:ind w:left="6523" w:hanging="360"/>
      </w:pPr>
      <w:rPr>
        <w:rFonts w:ascii="Wingdings" w:hAnsi="Wingdings" w:hint="default"/>
      </w:rPr>
    </w:lvl>
    <w:lvl w:ilvl="6" w:tplc="10090001">
      <w:start w:val="1"/>
      <w:numFmt w:val="bullet"/>
      <w:lvlText w:val=""/>
      <w:lvlJc w:val="left"/>
      <w:pPr>
        <w:ind w:left="7243" w:hanging="360"/>
      </w:pPr>
      <w:rPr>
        <w:rFonts w:ascii="Symbol" w:hAnsi="Symbol" w:hint="default"/>
      </w:rPr>
    </w:lvl>
    <w:lvl w:ilvl="7" w:tplc="10090003">
      <w:start w:val="1"/>
      <w:numFmt w:val="bullet"/>
      <w:lvlText w:val="o"/>
      <w:lvlJc w:val="left"/>
      <w:pPr>
        <w:ind w:left="7963" w:hanging="360"/>
      </w:pPr>
      <w:rPr>
        <w:rFonts w:ascii="Courier New" w:hAnsi="Courier New" w:cs="Courier New" w:hint="default"/>
      </w:rPr>
    </w:lvl>
    <w:lvl w:ilvl="8" w:tplc="10090005">
      <w:start w:val="1"/>
      <w:numFmt w:val="bullet"/>
      <w:lvlText w:val=""/>
      <w:lvlJc w:val="left"/>
      <w:pPr>
        <w:ind w:left="8683" w:hanging="360"/>
      </w:pPr>
      <w:rPr>
        <w:rFonts w:ascii="Wingdings" w:hAnsi="Wingdings" w:hint="default"/>
      </w:rPr>
    </w:lvl>
  </w:abstractNum>
  <w:abstractNum w:abstractNumId="29" w15:restartNumberingAfterBreak="0">
    <w:nsid w:val="52F82CE3"/>
    <w:multiLevelType w:val="hybridMultilevel"/>
    <w:tmpl w:val="7500EE38"/>
    <w:lvl w:ilvl="0" w:tplc="AEEAED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D46D92"/>
    <w:multiLevelType w:val="hybridMultilevel"/>
    <w:tmpl w:val="98BE55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C83E65"/>
    <w:multiLevelType w:val="hybridMultilevel"/>
    <w:tmpl w:val="C6B8FDA4"/>
    <w:lvl w:ilvl="0" w:tplc="49CEFBA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7E44B4"/>
    <w:multiLevelType w:val="hybridMultilevel"/>
    <w:tmpl w:val="594C3A24"/>
    <w:lvl w:ilvl="0" w:tplc="43E0552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1705209"/>
    <w:multiLevelType w:val="hybridMultilevel"/>
    <w:tmpl w:val="BF2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61083"/>
    <w:multiLevelType w:val="hybridMultilevel"/>
    <w:tmpl w:val="40765BF8"/>
    <w:lvl w:ilvl="0" w:tplc="9640874A">
      <w:start w:val="1"/>
      <w:numFmt w:val="decimal"/>
      <w:lvlText w:val="%1)"/>
      <w:lvlJc w:val="left"/>
      <w:pPr>
        <w:ind w:left="990" w:hanging="720"/>
      </w:pPr>
      <w:rPr>
        <w:rFonts w:hint="default"/>
        <w:sz w:val="28"/>
        <w:szCs w:val="28"/>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5" w15:restartNumberingAfterBreak="0">
    <w:nsid w:val="69215CB5"/>
    <w:multiLevelType w:val="hybridMultilevel"/>
    <w:tmpl w:val="ED487E9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F67B2B"/>
    <w:multiLevelType w:val="hybridMultilevel"/>
    <w:tmpl w:val="CD085B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72C77DFC"/>
    <w:multiLevelType w:val="hybridMultilevel"/>
    <w:tmpl w:val="EF5C43E8"/>
    <w:lvl w:ilvl="0" w:tplc="B284F64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42043F8"/>
    <w:multiLevelType w:val="hybridMultilevel"/>
    <w:tmpl w:val="86667F4C"/>
    <w:lvl w:ilvl="0" w:tplc="10090001">
      <w:start w:val="1"/>
      <w:numFmt w:val="bullet"/>
      <w:lvlText w:val=""/>
      <w:lvlJc w:val="left"/>
      <w:pPr>
        <w:ind w:left="1789" w:hanging="360"/>
      </w:pPr>
      <w:rPr>
        <w:rFonts w:ascii="Symbol" w:hAnsi="Symbol"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39" w15:restartNumberingAfterBreak="0">
    <w:nsid w:val="77430556"/>
    <w:multiLevelType w:val="hybridMultilevel"/>
    <w:tmpl w:val="D446FAD8"/>
    <w:lvl w:ilvl="0" w:tplc="CBA0415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94E077A"/>
    <w:multiLevelType w:val="hybridMultilevel"/>
    <w:tmpl w:val="7500EE38"/>
    <w:lvl w:ilvl="0" w:tplc="AEEAED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A81C89"/>
    <w:multiLevelType w:val="hybridMultilevel"/>
    <w:tmpl w:val="B2DE6B28"/>
    <w:lvl w:ilvl="0" w:tplc="143E13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67C8C"/>
    <w:multiLevelType w:val="hybridMultilevel"/>
    <w:tmpl w:val="3D729466"/>
    <w:lvl w:ilvl="0" w:tplc="CFA687D4">
      <w:start w:val="1"/>
      <w:numFmt w:val="lowerRoman"/>
      <w:lvlText w:val="%1)"/>
      <w:lvlJc w:val="left"/>
      <w:pPr>
        <w:ind w:left="3240" w:hanging="72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43" w15:restartNumberingAfterBreak="0">
    <w:nsid w:val="7F065CCE"/>
    <w:multiLevelType w:val="hybridMultilevel"/>
    <w:tmpl w:val="2DA20350"/>
    <w:lvl w:ilvl="0" w:tplc="DD04A5D4">
      <w:numFmt w:val="bullet"/>
      <w:lvlText w:val="-"/>
      <w:lvlJc w:val="left"/>
      <w:pPr>
        <w:ind w:left="2203" w:hanging="360"/>
      </w:pPr>
      <w:rPr>
        <w:rFonts w:ascii="Arial" w:eastAsia="Times New Roman" w:hAnsi="Arial" w:cs="Arial" w:hint="default"/>
      </w:rPr>
    </w:lvl>
    <w:lvl w:ilvl="1" w:tplc="10090003" w:tentative="1">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44" w15:restartNumberingAfterBreak="0">
    <w:nsid w:val="7FBF17CA"/>
    <w:multiLevelType w:val="hybridMultilevel"/>
    <w:tmpl w:val="EF5C43E8"/>
    <w:lvl w:ilvl="0" w:tplc="B284F64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29"/>
  </w:num>
  <w:num w:numId="3">
    <w:abstractNumId w:val="7"/>
  </w:num>
  <w:num w:numId="4">
    <w:abstractNumId w:val="11"/>
  </w:num>
  <w:num w:numId="5">
    <w:abstractNumId w:val="40"/>
  </w:num>
  <w:num w:numId="6">
    <w:abstractNumId w:val="1"/>
  </w:num>
  <w:num w:numId="7">
    <w:abstractNumId w:val="34"/>
  </w:num>
  <w:num w:numId="8">
    <w:abstractNumId w:val="41"/>
  </w:num>
  <w:num w:numId="9">
    <w:abstractNumId w:val="5"/>
  </w:num>
  <w:num w:numId="10">
    <w:abstractNumId w:val="36"/>
  </w:num>
  <w:num w:numId="11">
    <w:abstractNumId w:val="31"/>
  </w:num>
  <w:num w:numId="12">
    <w:abstractNumId w:val="12"/>
  </w:num>
  <w:num w:numId="13">
    <w:abstractNumId w:val="9"/>
  </w:num>
  <w:num w:numId="14">
    <w:abstractNumId w:val="25"/>
  </w:num>
  <w:num w:numId="15">
    <w:abstractNumId w:val="23"/>
  </w:num>
  <w:num w:numId="16">
    <w:abstractNumId w:val="35"/>
  </w:num>
  <w:num w:numId="17">
    <w:abstractNumId w:val="39"/>
  </w:num>
  <w:num w:numId="18">
    <w:abstractNumId w:val="20"/>
  </w:num>
  <w:num w:numId="19">
    <w:abstractNumId w:val="15"/>
  </w:num>
  <w:num w:numId="20">
    <w:abstractNumId w:val="8"/>
  </w:num>
  <w:num w:numId="21">
    <w:abstractNumId w:val="4"/>
  </w:num>
  <w:num w:numId="22">
    <w:abstractNumId w:val="18"/>
  </w:num>
  <w:num w:numId="23">
    <w:abstractNumId w:val="42"/>
  </w:num>
  <w:num w:numId="24">
    <w:abstractNumId w:val="32"/>
  </w:num>
  <w:num w:numId="25">
    <w:abstractNumId w:val="22"/>
  </w:num>
  <w:num w:numId="26">
    <w:abstractNumId w:val="26"/>
  </w:num>
  <w:num w:numId="27">
    <w:abstractNumId w:val="27"/>
  </w:num>
  <w:num w:numId="28">
    <w:abstractNumId w:val="16"/>
  </w:num>
  <w:num w:numId="29">
    <w:abstractNumId w:val="24"/>
  </w:num>
  <w:num w:numId="30">
    <w:abstractNumId w:val="21"/>
  </w:num>
  <w:num w:numId="31">
    <w:abstractNumId w:val="30"/>
  </w:num>
  <w:num w:numId="32">
    <w:abstractNumId w:val="2"/>
  </w:num>
  <w:num w:numId="33">
    <w:abstractNumId w:val="0"/>
  </w:num>
  <w:num w:numId="34">
    <w:abstractNumId w:val="14"/>
  </w:num>
  <w:num w:numId="35">
    <w:abstractNumId w:val="33"/>
  </w:num>
  <w:num w:numId="36">
    <w:abstractNumId w:val="44"/>
  </w:num>
  <w:num w:numId="37">
    <w:abstractNumId w:val="37"/>
  </w:num>
  <w:num w:numId="38">
    <w:abstractNumId w:val="19"/>
  </w:num>
  <w:num w:numId="39">
    <w:abstractNumId w:val="13"/>
  </w:num>
  <w:num w:numId="40">
    <w:abstractNumId w:val="38"/>
  </w:num>
  <w:num w:numId="41">
    <w:abstractNumId w:val="6"/>
  </w:num>
  <w:num w:numId="42">
    <w:abstractNumId w:val="10"/>
  </w:num>
  <w:num w:numId="43">
    <w:abstractNumId w:val="43"/>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51"/>
    <w:rsid w:val="0001733B"/>
    <w:rsid w:val="00020D92"/>
    <w:rsid w:val="00022869"/>
    <w:rsid w:val="00022A27"/>
    <w:rsid w:val="00024112"/>
    <w:rsid w:val="000335D3"/>
    <w:rsid w:val="00034400"/>
    <w:rsid w:val="000403EE"/>
    <w:rsid w:val="000418E3"/>
    <w:rsid w:val="00045003"/>
    <w:rsid w:val="00055ECD"/>
    <w:rsid w:val="0005714F"/>
    <w:rsid w:val="00066C8B"/>
    <w:rsid w:val="000710DE"/>
    <w:rsid w:val="00071EC3"/>
    <w:rsid w:val="0008087E"/>
    <w:rsid w:val="00082BA8"/>
    <w:rsid w:val="00087AFF"/>
    <w:rsid w:val="00090535"/>
    <w:rsid w:val="000963EE"/>
    <w:rsid w:val="000A0613"/>
    <w:rsid w:val="000A0951"/>
    <w:rsid w:val="000A5F02"/>
    <w:rsid w:val="000B1630"/>
    <w:rsid w:val="000B49A4"/>
    <w:rsid w:val="000D12E5"/>
    <w:rsid w:val="000D6854"/>
    <w:rsid w:val="000D7495"/>
    <w:rsid w:val="000E50F5"/>
    <w:rsid w:val="000F26FE"/>
    <w:rsid w:val="000F6054"/>
    <w:rsid w:val="000F745D"/>
    <w:rsid w:val="0010218A"/>
    <w:rsid w:val="00114FF2"/>
    <w:rsid w:val="00116588"/>
    <w:rsid w:val="00122D11"/>
    <w:rsid w:val="00130EC6"/>
    <w:rsid w:val="00135AA1"/>
    <w:rsid w:val="00141239"/>
    <w:rsid w:val="001435F7"/>
    <w:rsid w:val="001510B3"/>
    <w:rsid w:val="00152B4D"/>
    <w:rsid w:val="00153AFF"/>
    <w:rsid w:val="0016116F"/>
    <w:rsid w:val="00170E5B"/>
    <w:rsid w:val="00171183"/>
    <w:rsid w:val="00171AB6"/>
    <w:rsid w:val="00183260"/>
    <w:rsid w:val="00183E17"/>
    <w:rsid w:val="001869A3"/>
    <w:rsid w:val="001900BC"/>
    <w:rsid w:val="00195399"/>
    <w:rsid w:val="001A56F2"/>
    <w:rsid w:val="001B5B48"/>
    <w:rsid w:val="001B609D"/>
    <w:rsid w:val="001C01A9"/>
    <w:rsid w:val="001C37D9"/>
    <w:rsid w:val="001D40D1"/>
    <w:rsid w:val="001E3D1F"/>
    <w:rsid w:val="001F3F43"/>
    <w:rsid w:val="002070F9"/>
    <w:rsid w:val="00210E69"/>
    <w:rsid w:val="00216ACC"/>
    <w:rsid w:val="00217F38"/>
    <w:rsid w:val="00224D60"/>
    <w:rsid w:val="00226671"/>
    <w:rsid w:val="00230BC8"/>
    <w:rsid w:val="002361B2"/>
    <w:rsid w:val="002430F6"/>
    <w:rsid w:val="0024434B"/>
    <w:rsid w:val="0025026F"/>
    <w:rsid w:val="002508EA"/>
    <w:rsid w:val="00252894"/>
    <w:rsid w:val="00253078"/>
    <w:rsid w:val="0025614F"/>
    <w:rsid w:val="00256E40"/>
    <w:rsid w:val="00267B24"/>
    <w:rsid w:val="00271499"/>
    <w:rsid w:val="0027358D"/>
    <w:rsid w:val="002759B9"/>
    <w:rsid w:val="00282E39"/>
    <w:rsid w:val="0028315D"/>
    <w:rsid w:val="002832CF"/>
    <w:rsid w:val="002850E0"/>
    <w:rsid w:val="0029472E"/>
    <w:rsid w:val="002A2988"/>
    <w:rsid w:val="002A447B"/>
    <w:rsid w:val="002B64D7"/>
    <w:rsid w:val="002C7CAE"/>
    <w:rsid w:val="002E5BB4"/>
    <w:rsid w:val="002F2969"/>
    <w:rsid w:val="002F4444"/>
    <w:rsid w:val="002F6273"/>
    <w:rsid w:val="00302390"/>
    <w:rsid w:val="00304B51"/>
    <w:rsid w:val="003115AA"/>
    <w:rsid w:val="00311778"/>
    <w:rsid w:val="00311BF9"/>
    <w:rsid w:val="0032372B"/>
    <w:rsid w:val="0034380F"/>
    <w:rsid w:val="0035527C"/>
    <w:rsid w:val="00375ABE"/>
    <w:rsid w:val="0039009D"/>
    <w:rsid w:val="00390A9E"/>
    <w:rsid w:val="003936A3"/>
    <w:rsid w:val="00395C91"/>
    <w:rsid w:val="003A11CA"/>
    <w:rsid w:val="003B7D6E"/>
    <w:rsid w:val="003C70C8"/>
    <w:rsid w:val="003D2D6E"/>
    <w:rsid w:val="003D4131"/>
    <w:rsid w:val="003D4BEF"/>
    <w:rsid w:val="003D56E1"/>
    <w:rsid w:val="003D61C7"/>
    <w:rsid w:val="003E1D55"/>
    <w:rsid w:val="003E51DA"/>
    <w:rsid w:val="003E7AFB"/>
    <w:rsid w:val="00414094"/>
    <w:rsid w:val="00415D57"/>
    <w:rsid w:val="00416721"/>
    <w:rsid w:val="004356BE"/>
    <w:rsid w:val="00436387"/>
    <w:rsid w:val="00441CE8"/>
    <w:rsid w:val="004425FC"/>
    <w:rsid w:val="00444423"/>
    <w:rsid w:val="00445FE1"/>
    <w:rsid w:val="004572CB"/>
    <w:rsid w:val="00457481"/>
    <w:rsid w:val="00464638"/>
    <w:rsid w:val="00465494"/>
    <w:rsid w:val="0046608D"/>
    <w:rsid w:val="00481CFD"/>
    <w:rsid w:val="00485DD2"/>
    <w:rsid w:val="004A6E5E"/>
    <w:rsid w:val="004B1747"/>
    <w:rsid w:val="004B45EB"/>
    <w:rsid w:val="004B4A78"/>
    <w:rsid w:val="004C0EFA"/>
    <w:rsid w:val="004C2804"/>
    <w:rsid w:val="004C63B4"/>
    <w:rsid w:val="004C72F2"/>
    <w:rsid w:val="004D032E"/>
    <w:rsid w:val="004D2F35"/>
    <w:rsid w:val="004D45F8"/>
    <w:rsid w:val="004F2D6D"/>
    <w:rsid w:val="0050108C"/>
    <w:rsid w:val="005130EE"/>
    <w:rsid w:val="00514872"/>
    <w:rsid w:val="00517DC5"/>
    <w:rsid w:val="00526EEF"/>
    <w:rsid w:val="00531144"/>
    <w:rsid w:val="00541541"/>
    <w:rsid w:val="005426C4"/>
    <w:rsid w:val="0054408D"/>
    <w:rsid w:val="00547616"/>
    <w:rsid w:val="00551784"/>
    <w:rsid w:val="0055618B"/>
    <w:rsid w:val="005675FA"/>
    <w:rsid w:val="005857C9"/>
    <w:rsid w:val="00586618"/>
    <w:rsid w:val="00586CC2"/>
    <w:rsid w:val="00594F3E"/>
    <w:rsid w:val="005968D1"/>
    <w:rsid w:val="005B0233"/>
    <w:rsid w:val="005B0D50"/>
    <w:rsid w:val="005B2F77"/>
    <w:rsid w:val="005B54DA"/>
    <w:rsid w:val="005C5DD0"/>
    <w:rsid w:val="005C712F"/>
    <w:rsid w:val="005D13BB"/>
    <w:rsid w:val="005E48DF"/>
    <w:rsid w:val="005E76F3"/>
    <w:rsid w:val="005F5C68"/>
    <w:rsid w:val="00606EBE"/>
    <w:rsid w:val="00607267"/>
    <w:rsid w:val="0061032C"/>
    <w:rsid w:val="00620AEB"/>
    <w:rsid w:val="00623459"/>
    <w:rsid w:val="00625F7A"/>
    <w:rsid w:val="00645322"/>
    <w:rsid w:val="006540EE"/>
    <w:rsid w:val="00656415"/>
    <w:rsid w:val="006568E7"/>
    <w:rsid w:val="00674193"/>
    <w:rsid w:val="006744BE"/>
    <w:rsid w:val="0068074E"/>
    <w:rsid w:val="00686D95"/>
    <w:rsid w:val="006948B4"/>
    <w:rsid w:val="006964B0"/>
    <w:rsid w:val="006A21F1"/>
    <w:rsid w:val="006B175A"/>
    <w:rsid w:val="006B65A2"/>
    <w:rsid w:val="006B77D9"/>
    <w:rsid w:val="006C4F55"/>
    <w:rsid w:val="006D0363"/>
    <w:rsid w:val="006D6B72"/>
    <w:rsid w:val="006E2D6E"/>
    <w:rsid w:val="006E5995"/>
    <w:rsid w:val="006F6E6A"/>
    <w:rsid w:val="00700E80"/>
    <w:rsid w:val="00705CF3"/>
    <w:rsid w:val="00706B7B"/>
    <w:rsid w:val="00716CF4"/>
    <w:rsid w:val="0073233E"/>
    <w:rsid w:val="00733423"/>
    <w:rsid w:val="00733427"/>
    <w:rsid w:val="00733984"/>
    <w:rsid w:val="00736142"/>
    <w:rsid w:val="00737DD7"/>
    <w:rsid w:val="00742BE2"/>
    <w:rsid w:val="0074321C"/>
    <w:rsid w:val="007437A9"/>
    <w:rsid w:val="0075485F"/>
    <w:rsid w:val="00760E38"/>
    <w:rsid w:val="007B0CAF"/>
    <w:rsid w:val="007E50CF"/>
    <w:rsid w:val="007F0175"/>
    <w:rsid w:val="007F19D4"/>
    <w:rsid w:val="0080443A"/>
    <w:rsid w:val="00811E11"/>
    <w:rsid w:val="008159E2"/>
    <w:rsid w:val="008169D7"/>
    <w:rsid w:val="0081782B"/>
    <w:rsid w:val="00821220"/>
    <w:rsid w:val="00823E7C"/>
    <w:rsid w:val="00835A91"/>
    <w:rsid w:val="00835E88"/>
    <w:rsid w:val="00837B9E"/>
    <w:rsid w:val="0084048B"/>
    <w:rsid w:val="00846EA5"/>
    <w:rsid w:val="008478F2"/>
    <w:rsid w:val="008551C5"/>
    <w:rsid w:val="0085632D"/>
    <w:rsid w:val="00867C6E"/>
    <w:rsid w:val="0087018F"/>
    <w:rsid w:val="00872A4D"/>
    <w:rsid w:val="00874A8E"/>
    <w:rsid w:val="00887E87"/>
    <w:rsid w:val="00890CFE"/>
    <w:rsid w:val="008919B9"/>
    <w:rsid w:val="0089786E"/>
    <w:rsid w:val="008A748A"/>
    <w:rsid w:val="008B1FF7"/>
    <w:rsid w:val="008B4F1E"/>
    <w:rsid w:val="008C2E57"/>
    <w:rsid w:val="008C6280"/>
    <w:rsid w:val="008D3F79"/>
    <w:rsid w:val="008D5610"/>
    <w:rsid w:val="008D7E8B"/>
    <w:rsid w:val="008E7934"/>
    <w:rsid w:val="008F5807"/>
    <w:rsid w:val="00911656"/>
    <w:rsid w:val="00911681"/>
    <w:rsid w:val="00914E67"/>
    <w:rsid w:val="009241A3"/>
    <w:rsid w:val="0092569C"/>
    <w:rsid w:val="009376FB"/>
    <w:rsid w:val="00937A79"/>
    <w:rsid w:val="009425EE"/>
    <w:rsid w:val="00962EB4"/>
    <w:rsid w:val="0096469A"/>
    <w:rsid w:val="0098149D"/>
    <w:rsid w:val="00987235"/>
    <w:rsid w:val="00992946"/>
    <w:rsid w:val="00996C64"/>
    <w:rsid w:val="009A1DC9"/>
    <w:rsid w:val="009A5716"/>
    <w:rsid w:val="009B49ED"/>
    <w:rsid w:val="009B51EA"/>
    <w:rsid w:val="009B7750"/>
    <w:rsid w:val="009C2B6A"/>
    <w:rsid w:val="009D0B0C"/>
    <w:rsid w:val="009D3C18"/>
    <w:rsid w:val="009F1172"/>
    <w:rsid w:val="00A14A54"/>
    <w:rsid w:val="00A15496"/>
    <w:rsid w:val="00A16797"/>
    <w:rsid w:val="00A201C1"/>
    <w:rsid w:val="00A22999"/>
    <w:rsid w:val="00A40434"/>
    <w:rsid w:val="00A43E49"/>
    <w:rsid w:val="00A50E2F"/>
    <w:rsid w:val="00A52687"/>
    <w:rsid w:val="00A538AC"/>
    <w:rsid w:val="00A53975"/>
    <w:rsid w:val="00A558A9"/>
    <w:rsid w:val="00A55D4F"/>
    <w:rsid w:val="00A66C01"/>
    <w:rsid w:val="00A7649E"/>
    <w:rsid w:val="00A87418"/>
    <w:rsid w:val="00AC5E3B"/>
    <w:rsid w:val="00AD2B20"/>
    <w:rsid w:val="00AD3DE0"/>
    <w:rsid w:val="00AF3383"/>
    <w:rsid w:val="00B11217"/>
    <w:rsid w:val="00B1734A"/>
    <w:rsid w:val="00B17F7E"/>
    <w:rsid w:val="00B21DDB"/>
    <w:rsid w:val="00B22ABA"/>
    <w:rsid w:val="00B31846"/>
    <w:rsid w:val="00B47A4C"/>
    <w:rsid w:val="00B47B46"/>
    <w:rsid w:val="00B52647"/>
    <w:rsid w:val="00B53537"/>
    <w:rsid w:val="00B55B70"/>
    <w:rsid w:val="00B608AC"/>
    <w:rsid w:val="00B628DC"/>
    <w:rsid w:val="00B641AF"/>
    <w:rsid w:val="00B67F4C"/>
    <w:rsid w:val="00B71175"/>
    <w:rsid w:val="00B7701C"/>
    <w:rsid w:val="00B83DA2"/>
    <w:rsid w:val="00B873D3"/>
    <w:rsid w:val="00B94F31"/>
    <w:rsid w:val="00B95C3D"/>
    <w:rsid w:val="00B97085"/>
    <w:rsid w:val="00BA0535"/>
    <w:rsid w:val="00BA2C75"/>
    <w:rsid w:val="00BA3340"/>
    <w:rsid w:val="00BB03E2"/>
    <w:rsid w:val="00BC1548"/>
    <w:rsid w:val="00BC154C"/>
    <w:rsid w:val="00BD13E3"/>
    <w:rsid w:val="00BE369B"/>
    <w:rsid w:val="00BE7B05"/>
    <w:rsid w:val="00C00714"/>
    <w:rsid w:val="00C119F0"/>
    <w:rsid w:val="00C1662D"/>
    <w:rsid w:val="00C24463"/>
    <w:rsid w:val="00C25E1D"/>
    <w:rsid w:val="00C305FC"/>
    <w:rsid w:val="00C426B3"/>
    <w:rsid w:val="00C4691B"/>
    <w:rsid w:val="00C6349F"/>
    <w:rsid w:val="00C67C1A"/>
    <w:rsid w:val="00C76D1E"/>
    <w:rsid w:val="00C84928"/>
    <w:rsid w:val="00C92F3C"/>
    <w:rsid w:val="00C936DB"/>
    <w:rsid w:val="00C947D2"/>
    <w:rsid w:val="00CB004A"/>
    <w:rsid w:val="00CC1029"/>
    <w:rsid w:val="00CC55FE"/>
    <w:rsid w:val="00CC7101"/>
    <w:rsid w:val="00CD0DE5"/>
    <w:rsid w:val="00CE4859"/>
    <w:rsid w:val="00CE7087"/>
    <w:rsid w:val="00CF18C4"/>
    <w:rsid w:val="00D140E9"/>
    <w:rsid w:val="00D167A2"/>
    <w:rsid w:val="00D306D8"/>
    <w:rsid w:val="00D3139E"/>
    <w:rsid w:val="00D3414C"/>
    <w:rsid w:val="00D36645"/>
    <w:rsid w:val="00D57606"/>
    <w:rsid w:val="00D64503"/>
    <w:rsid w:val="00D67882"/>
    <w:rsid w:val="00D719CC"/>
    <w:rsid w:val="00D84FFE"/>
    <w:rsid w:val="00D85A44"/>
    <w:rsid w:val="00D860EE"/>
    <w:rsid w:val="00DA6AF3"/>
    <w:rsid w:val="00DB003E"/>
    <w:rsid w:val="00DC08C3"/>
    <w:rsid w:val="00DC1B56"/>
    <w:rsid w:val="00DC7AAE"/>
    <w:rsid w:val="00DD415E"/>
    <w:rsid w:val="00DD5A4F"/>
    <w:rsid w:val="00DD5C2A"/>
    <w:rsid w:val="00DE5AAC"/>
    <w:rsid w:val="00DE64E4"/>
    <w:rsid w:val="00DF10FC"/>
    <w:rsid w:val="00E008CD"/>
    <w:rsid w:val="00E0098D"/>
    <w:rsid w:val="00E02F9E"/>
    <w:rsid w:val="00E05E3D"/>
    <w:rsid w:val="00E1295B"/>
    <w:rsid w:val="00E1439D"/>
    <w:rsid w:val="00E20015"/>
    <w:rsid w:val="00E226EC"/>
    <w:rsid w:val="00E24DA9"/>
    <w:rsid w:val="00E26B6A"/>
    <w:rsid w:val="00E31AF4"/>
    <w:rsid w:val="00E52A1C"/>
    <w:rsid w:val="00E541FF"/>
    <w:rsid w:val="00E57539"/>
    <w:rsid w:val="00E601F6"/>
    <w:rsid w:val="00E62A46"/>
    <w:rsid w:val="00E7350A"/>
    <w:rsid w:val="00E74DBE"/>
    <w:rsid w:val="00E7526B"/>
    <w:rsid w:val="00E76C03"/>
    <w:rsid w:val="00E82F9B"/>
    <w:rsid w:val="00E83E0A"/>
    <w:rsid w:val="00E85724"/>
    <w:rsid w:val="00E9167E"/>
    <w:rsid w:val="00E918E4"/>
    <w:rsid w:val="00E93B2F"/>
    <w:rsid w:val="00E94FE6"/>
    <w:rsid w:val="00EA08B7"/>
    <w:rsid w:val="00EA12CC"/>
    <w:rsid w:val="00EA6471"/>
    <w:rsid w:val="00EB484E"/>
    <w:rsid w:val="00EC0FC7"/>
    <w:rsid w:val="00EC1B8C"/>
    <w:rsid w:val="00EC62F4"/>
    <w:rsid w:val="00EC707C"/>
    <w:rsid w:val="00ED0665"/>
    <w:rsid w:val="00ED0782"/>
    <w:rsid w:val="00ED6211"/>
    <w:rsid w:val="00EE147A"/>
    <w:rsid w:val="00EE40AA"/>
    <w:rsid w:val="00EE6B25"/>
    <w:rsid w:val="00EF139A"/>
    <w:rsid w:val="00EF3001"/>
    <w:rsid w:val="00EF4658"/>
    <w:rsid w:val="00EF5942"/>
    <w:rsid w:val="00F0030E"/>
    <w:rsid w:val="00F0615E"/>
    <w:rsid w:val="00F062D7"/>
    <w:rsid w:val="00F10259"/>
    <w:rsid w:val="00F130A3"/>
    <w:rsid w:val="00F218A8"/>
    <w:rsid w:val="00F23F4A"/>
    <w:rsid w:val="00F36382"/>
    <w:rsid w:val="00F44F40"/>
    <w:rsid w:val="00F451C6"/>
    <w:rsid w:val="00F463AE"/>
    <w:rsid w:val="00F47542"/>
    <w:rsid w:val="00F54FBA"/>
    <w:rsid w:val="00F56F4A"/>
    <w:rsid w:val="00F609D0"/>
    <w:rsid w:val="00F719DC"/>
    <w:rsid w:val="00F827E7"/>
    <w:rsid w:val="00F84307"/>
    <w:rsid w:val="00F969E2"/>
    <w:rsid w:val="00FA3DF1"/>
    <w:rsid w:val="00FB2E80"/>
    <w:rsid w:val="00FB3380"/>
    <w:rsid w:val="00FB7A6A"/>
    <w:rsid w:val="00FC0696"/>
    <w:rsid w:val="00FC483F"/>
    <w:rsid w:val="00FD097F"/>
    <w:rsid w:val="00FD384C"/>
    <w:rsid w:val="00FF0F61"/>
    <w:rsid w:val="00FF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CE6CB"/>
  <w15:docId w15:val="{45D962D8-51DC-4D79-AEEB-E6A78E2E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F9B"/>
    <w:rPr>
      <w:sz w:val="24"/>
      <w:szCs w:val="24"/>
    </w:rPr>
  </w:style>
  <w:style w:type="paragraph" w:styleId="Heading2">
    <w:name w:val="heading 2"/>
    <w:basedOn w:val="Normal"/>
    <w:next w:val="Normal"/>
    <w:link w:val="Heading2Char"/>
    <w:uiPriority w:val="99"/>
    <w:qFormat/>
    <w:rsid w:val="00C119F0"/>
    <w:pPr>
      <w:keepNext/>
      <w:keepLines/>
      <w:spacing w:before="480" w:after="240"/>
      <w:ind w:left="360" w:hanging="360"/>
      <w:outlineLvl w:val="1"/>
    </w:pPr>
    <w:rPr>
      <w:rFonts w:ascii="Cambria" w:hAnsi="Cambria"/>
      <w:b/>
      <w:bCs/>
      <w:color w:val="4F81BD"/>
      <w:sz w:val="26"/>
      <w:szCs w:val="26"/>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775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CC7101"/>
    <w:pPr>
      <w:tabs>
        <w:tab w:val="center" w:pos="4680"/>
        <w:tab w:val="right" w:pos="9360"/>
      </w:tabs>
    </w:pPr>
  </w:style>
  <w:style w:type="character" w:customStyle="1" w:styleId="HeaderChar">
    <w:name w:val="Header Char"/>
    <w:basedOn w:val="DefaultParagraphFont"/>
    <w:link w:val="Header"/>
    <w:uiPriority w:val="99"/>
    <w:rsid w:val="00CC7101"/>
    <w:rPr>
      <w:sz w:val="24"/>
      <w:szCs w:val="24"/>
    </w:rPr>
  </w:style>
  <w:style w:type="paragraph" w:styleId="Footer">
    <w:name w:val="footer"/>
    <w:basedOn w:val="Normal"/>
    <w:link w:val="FooterChar"/>
    <w:uiPriority w:val="99"/>
    <w:unhideWhenUsed/>
    <w:rsid w:val="00CC7101"/>
    <w:pPr>
      <w:tabs>
        <w:tab w:val="center" w:pos="4680"/>
        <w:tab w:val="right" w:pos="9360"/>
      </w:tabs>
    </w:pPr>
  </w:style>
  <w:style w:type="character" w:customStyle="1" w:styleId="FooterChar">
    <w:name w:val="Footer Char"/>
    <w:basedOn w:val="DefaultParagraphFont"/>
    <w:link w:val="Footer"/>
    <w:uiPriority w:val="99"/>
    <w:rsid w:val="00CC7101"/>
    <w:rPr>
      <w:sz w:val="24"/>
      <w:szCs w:val="24"/>
    </w:rPr>
  </w:style>
  <w:style w:type="paragraph" w:styleId="NoSpacing">
    <w:name w:val="No Spacing"/>
    <w:uiPriority w:val="1"/>
    <w:qFormat/>
    <w:rsid w:val="00C4691B"/>
    <w:rPr>
      <w:rFonts w:ascii="Calibri" w:eastAsia="Calibri" w:hAnsi="Calibri"/>
      <w:sz w:val="22"/>
      <w:szCs w:val="22"/>
    </w:rPr>
  </w:style>
  <w:style w:type="paragraph" w:styleId="BalloonText">
    <w:name w:val="Balloon Text"/>
    <w:basedOn w:val="Normal"/>
    <w:link w:val="BalloonTextChar"/>
    <w:uiPriority w:val="99"/>
    <w:semiHidden/>
    <w:unhideWhenUsed/>
    <w:rsid w:val="00B53537"/>
    <w:rPr>
      <w:rFonts w:ascii="Tahoma" w:hAnsi="Tahoma" w:cs="Tahoma"/>
      <w:sz w:val="16"/>
      <w:szCs w:val="16"/>
    </w:rPr>
  </w:style>
  <w:style w:type="character" w:customStyle="1" w:styleId="BalloonTextChar">
    <w:name w:val="Balloon Text Char"/>
    <w:basedOn w:val="DefaultParagraphFont"/>
    <w:link w:val="BalloonText"/>
    <w:uiPriority w:val="99"/>
    <w:semiHidden/>
    <w:rsid w:val="00B53537"/>
    <w:rPr>
      <w:rFonts w:ascii="Tahoma" w:hAnsi="Tahoma" w:cs="Tahoma"/>
      <w:sz w:val="16"/>
      <w:szCs w:val="16"/>
    </w:rPr>
  </w:style>
  <w:style w:type="paragraph" w:styleId="ListParagraph">
    <w:name w:val="List Paragraph"/>
    <w:basedOn w:val="Normal"/>
    <w:uiPriority w:val="34"/>
    <w:qFormat/>
    <w:rsid w:val="00C426B3"/>
    <w:pPr>
      <w:ind w:left="720"/>
    </w:pPr>
  </w:style>
  <w:style w:type="character" w:customStyle="1" w:styleId="Heading2Char">
    <w:name w:val="Heading 2 Char"/>
    <w:basedOn w:val="DefaultParagraphFont"/>
    <w:link w:val="Heading2"/>
    <w:uiPriority w:val="99"/>
    <w:rsid w:val="00C119F0"/>
    <w:rPr>
      <w:rFonts w:ascii="Cambria" w:hAnsi="Cambria"/>
      <w:b/>
      <w:bCs/>
      <w:color w:val="4F81BD"/>
      <w:sz w:val="26"/>
      <w:szCs w:val="26"/>
      <w:u w:val="single"/>
      <w:lang w:val="en-CA"/>
    </w:rPr>
  </w:style>
  <w:style w:type="character" w:styleId="Hyperlink">
    <w:name w:val="Hyperlink"/>
    <w:basedOn w:val="DefaultParagraphFont"/>
    <w:uiPriority w:val="99"/>
    <w:unhideWhenUsed/>
    <w:rsid w:val="003D56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03495">
      <w:bodyDiv w:val="1"/>
      <w:marLeft w:val="0"/>
      <w:marRight w:val="0"/>
      <w:marTop w:val="0"/>
      <w:marBottom w:val="0"/>
      <w:divBdr>
        <w:top w:val="none" w:sz="0" w:space="0" w:color="auto"/>
        <w:left w:val="none" w:sz="0" w:space="0" w:color="auto"/>
        <w:bottom w:val="none" w:sz="0" w:space="0" w:color="auto"/>
        <w:right w:val="none" w:sz="0" w:space="0" w:color="auto"/>
      </w:divBdr>
    </w:div>
    <w:div w:id="294454558">
      <w:bodyDiv w:val="1"/>
      <w:marLeft w:val="0"/>
      <w:marRight w:val="0"/>
      <w:marTop w:val="0"/>
      <w:marBottom w:val="0"/>
      <w:divBdr>
        <w:top w:val="none" w:sz="0" w:space="0" w:color="auto"/>
        <w:left w:val="none" w:sz="0" w:space="0" w:color="auto"/>
        <w:bottom w:val="none" w:sz="0" w:space="0" w:color="auto"/>
        <w:right w:val="none" w:sz="0" w:space="0" w:color="auto"/>
      </w:divBdr>
    </w:div>
    <w:div w:id="881406337">
      <w:bodyDiv w:val="1"/>
      <w:marLeft w:val="0"/>
      <w:marRight w:val="0"/>
      <w:marTop w:val="0"/>
      <w:marBottom w:val="0"/>
      <w:divBdr>
        <w:top w:val="none" w:sz="0" w:space="0" w:color="auto"/>
        <w:left w:val="none" w:sz="0" w:space="0" w:color="auto"/>
        <w:bottom w:val="none" w:sz="0" w:space="0" w:color="auto"/>
        <w:right w:val="none" w:sz="0" w:space="0" w:color="auto"/>
      </w:divBdr>
    </w:div>
    <w:div w:id="11514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C3230D-3889-4B7E-8284-825F93D2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ATTENTION</vt:lpstr>
    </vt:vector>
  </TitlesOfParts>
  <Company>Canadian Union of Public Employees</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dc:title>
  <dc:creator>.</dc:creator>
  <cp:lastModifiedBy>Pam Nicholas</cp:lastModifiedBy>
  <cp:revision>2</cp:revision>
  <cp:lastPrinted>2018-01-17T03:01:00Z</cp:lastPrinted>
  <dcterms:created xsi:type="dcterms:W3CDTF">2021-09-19T16:39:00Z</dcterms:created>
  <dcterms:modified xsi:type="dcterms:W3CDTF">2021-09-19T16:39:00Z</dcterms:modified>
</cp:coreProperties>
</file>